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389"/>
        <w:bidiVisual/>
        <w:tblW w:w="9718" w:type="dxa"/>
        <w:tblLayout w:type="fixed"/>
        <w:tblLook w:val="04A0"/>
      </w:tblPr>
      <w:tblGrid>
        <w:gridCol w:w="455"/>
        <w:gridCol w:w="6144"/>
        <w:gridCol w:w="567"/>
        <w:gridCol w:w="567"/>
        <w:gridCol w:w="709"/>
        <w:gridCol w:w="455"/>
        <w:gridCol w:w="821"/>
      </w:tblGrid>
      <w:tr w:rsidR="0051014B" w:rsidRPr="008448A4" w:rsidTr="0049060E">
        <w:trPr>
          <w:trHeight w:val="373"/>
        </w:trPr>
        <w:tc>
          <w:tcPr>
            <w:tcW w:w="9718" w:type="dxa"/>
            <w:gridSpan w:val="7"/>
          </w:tcPr>
          <w:p w:rsidR="0051014B" w:rsidRPr="0051014B" w:rsidRDefault="0051014B" w:rsidP="0051014B">
            <w:pPr>
              <w:jc w:val="center"/>
              <w:rPr>
                <w:rFonts w:cs="B Zar"/>
              </w:rPr>
            </w:pPr>
            <w:r w:rsidRPr="0051014B">
              <w:rPr>
                <w:rFonts w:cs="B Zar" w:hint="cs"/>
                <w:rtl/>
              </w:rPr>
              <w:t>عبارات زیر شیوه هایی که افراد روابط صمیمانه شان را تجربه می کنند توصیف می کند. ما علاقه مندیم بدانیم شما روابط صمیمانه خود را چگونه تجربه می کنیدو لطفا میزانی که هر یک ز افکار و رفتارهای زیر تجربه شما در روابط صمیمانه را مشخص می کند علامت بزنید.</w:t>
            </w:r>
          </w:p>
          <w:p w:rsidR="0051014B" w:rsidRPr="008448A4" w:rsidRDefault="0051014B" w:rsidP="0051014B">
            <w:pPr>
              <w:rPr>
                <w:rFonts w:cs="B Zar" w:hint="cs"/>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p>
        </w:tc>
        <w:tc>
          <w:tcPr>
            <w:tcW w:w="6144" w:type="dxa"/>
          </w:tcPr>
          <w:p w:rsidR="008448A4" w:rsidRPr="008448A4" w:rsidRDefault="008448A4" w:rsidP="0051014B">
            <w:pPr>
              <w:rPr>
                <w:rFonts w:cs="B Zar" w:hint="cs"/>
                <w:sz w:val="20"/>
                <w:szCs w:val="20"/>
                <w:rtl/>
              </w:rPr>
            </w:pPr>
          </w:p>
        </w:tc>
        <w:tc>
          <w:tcPr>
            <w:tcW w:w="567" w:type="dxa"/>
          </w:tcPr>
          <w:p w:rsidR="008448A4" w:rsidRPr="008448A4" w:rsidRDefault="008448A4" w:rsidP="0051014B">
            <w:pPr>
              <w:rPr>
                <w:rFonts w:cs="B Zar"/>
                <w:sz w:val="20"/>
                <w:szCs w:val="20"/>
                <w:rtl/>
              </w:rPr>
            </w:pPr>
            <w:r w:rsidRPr="008448A4">
              <w:rPr>
                <w:rFonts w:cs="B Zar" w:hint="cs"/>
                <w:sz w:val="20"/>
                <w:szCs w:val="20"/>
                <w:rtl/>
              </w:rPr>
              <w:t>هرگز</w:t>
            </w:r>
          </w:p>
        </w:tc>
        <w:tc>
          <w:tcPr>
            <w:tcW w:w="567" w:type="dxa"/>
          </w:tcPr>
          <w:p w:rsidR="008448A4" w:rsidRPr="008448A4" w:rsidRDefault="008448A4" w:rsidP="0051014B">
            <w:pPr>
              <w:rPr>
                <w:rFonts w:cs="B Zar"/>
                <w:sz w:val="20"/>
                <w:szCs w:val="20"/>
                <w:rtl/>
              </w:rPr>
            </w:pPr>
            <w:r w:rsidRPr="008448A4">
              <w:rPr>
                <w:rFonts w:cs="B Zar" w:hint="cs"/>
                <w:sz w:val="20"/>
                <w:szCs w:val="20"/>
                <w:rtl/>
              </w:rPr>
              <w:t>کمی</w:t>
            </w:r>
          </w:p>
        </w:tc>
        <w:tc>
          <w:tcPr>
            <w:tcW w:w="709" w:type="dxa"/>
          </w:tcPr>
          <w:p w:rsidR="008448A4" w:rsidRPr="008448A4" w:rsidRDefault="008448A4" w:rsidP="0051014B">
            <w:pPr>
              <w:rPr>
                <w:rFonts w:cs="B Zar"/>
                <w:sz w:val="20"/>
                <w:szCs w:val="20"/>
                <w:rtl/>
              </w:rPr>
            </w:pPr>
            <w:r>
              <w:rPr>
                <w:rFonts w:cs="B Zar" w:hint="cs"/>
                <w:sz w:val="20"/>
                <w:szCs w:val="20"/>
                <w:rtl/>
              </w:rPr>
              <w:t>تا حدی</w:t>
            </w:r>
          </w:p>
        </w:tc>
        <w:tc>
          <w:tcPr>
            <w:tcW w:w="455" w:type="dxa"/>
          </w:tcPr>
          <w:p w:rsidR="008448A4" w:rsidRPr="008448A4" w:rsidRDefault="008448A4" w:rsidP="0051014B">
            <w:pPr>
              <w:rPr>
                <w:rFonts w:cs="B Zar"/>
                <w:sz w:val="20"/>
                <w:szCs w:val="20"/>
                <w:rtl/>
              </w:rPr>
            </w:pPr>
            <w:r w:rsidRPr="008448A4">
              <w:rPr>
                <w:rFonts w:cs="B Zar" w:hint="cs"/>
                <w:sz w:val="20"/>
                <w:szCs w:val="20"/>
                <w:rtl/>
              </w:rPr>
              <w:t>زیاد</w:t>
            </w:r>
          </w:p>
        </w:tc>
        <w:tc>
          <w:tcPr>
            <w:tcW w:w="821" w:type="dxa"/>
          </w:tcPr>
          <w:p w:rsidR="008448A4" w:rsidRPr="008448A4" w:rsidRDefault="008448A4" w:rsidP="0051014B">
            <w:pPr>
              <w:rPr>
                <w:rFonts w:cs="B Zar"/>
                <w:sz w:val="20"/>
                <w:szCs w:val="20"/>
                <w:rtl/>
              </w:rPr>
            </w:pPr>
            <w:r w:rsidRPr="008448A4">
              <w:rPr>
                <w:rFonts w:cs="B Zar" w:hint="cs"/>
                <w:sz w:val="20"/>
                <w:szCs w:val="20"/>
                <w:rtl/>
              </w:rPr>
              <w:t>خیلی زیاد</w:t>
            </w:r>
          </w:p>
        </w:tc>
      </w:tr>
      <w:tr w:rsidR="008448A4" w:rsidRPr="008448A4" w:rsidTr="00205162">
        <w:trPr>
          <w:trHeight w:val="373"/>
        </w:trPr>
        <w:tc>
          <w:tcPr>
            <w:tcW w:w="455" w:type="dxa"/>
          </w:tcPr>
          <w:p w:rsidR="008448A4" w:rsidRPr="008448A4" w:rsidRDefault="008448A4" w:rsidP="0051014B">
            <w:pPr>
              <w:rPr>
                <w:rFonts w:cs="B Zar" w:hint="cs"/>
                <w:sz w:val="20"/>
                <w:szCs w:val="20"/>
                <w:rtl/>
              </w:rPr>
            </w:pPr>
            <w:r>
              <w:rPr>
                <w:rFonts w:cs="B Zar" w:hint="cs"/>
                <w:sz w:val="20"/>
                <w:szCs w:val="20"/>
                <w:rtl/>
              </w:rPr>
              <w:t>1</w:t>
            </w:r>
          </w:p>
        </w:tc>
        <w:tc>
          <w:tcPr>
            <w:tcW w:w="6144" w:type="dxa"/>
          </w:tcPr>
          <w:p w:rsidR="008448A4" w:rsidRPr="008448A4" w:rsidRDefault="008448A4" w:rsidP="0051014B">
            <w:pPr>
              <w:rPr>
                <w:rFonts w:cs="B Zar" w:hint="cs"/>
                <w:sz w:val="20"/>
                <w:szCs w:val="20"/>
                <w:rtl/>
              </w:rPr>
            </w:pPr>
            <w:r w:rsidRPr="008448A4">
              <w:rPr>
                <w:rFonts w:cs="B Zar" w:hint="cs"/>
                <w:sz w:val="20"/>
                <w:szCs w:val="20"/>
                <w:rtl/>
              </w:rPr>
              <w:t>این فکر که  شریک صمیمی ام مرا دوست ندارد مدام فکر مرا به خود مشغول می کند</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A75D2F" w:rsidRPr="008448A4" w:rsidTr="00205162">
        <w:trPr>
          <w:trHeight w:val="373"/>
        </w:trPr>
        <w:tc>
          <w:tcPr>
            <w:tcW w:w="455" w:type="dxa"/>
          </w:tcPr>
          <w:p w:rsidR="00A75D2F" w:rsidRPr="008448A4" w:rsidRDefault="00A75D2F" w:rsidP="0051014B">
            <w:pPr>
              <w:rPr>
                <w:rFonts w:cs="B Zar"/>
                <w:sz w:val="20"/>
                <w:szCs w:val="20"/>
                <w:rtl/>
              </w:rPr>
            </w:pPr>
            <w:r w:rsidRPr="008448A4">
              <w:rPr>
                <w:rFonts w:cs="B Zar" w:hint="cs"/>
                <w:sz w:val="20"/>
                <w:szCs w:val="20"/>
                <w:rtl/>
              </w:rPr>
              <w:t>2</w:t>
            </w:r>
          </w:p>
        </w:tc>
        <w:tc>
          <w:tcPr>
            <w:tcW w:w="6144" w:type="dxa"/>
          </w:tcPr>
          <w:p w:rsidR="00A75D2F" w:rsidRPr="008448A4" w:rsidRDefault="00A75D2F" w:rsidP="0051014B">
            <w:pPr>
              <w:rPr>
                <w:rFonts w:cs="B Zar"/>
                <w:sz w:val="20"/>
                <w:szCs w:val="20"/>
                <w:rtl/>
              </w:rPr>
            </w:pPr>
            <w:r w:rsidRPr="008448A4">
              <w:rPr>
                <w:rFonts w:cs="B Zar" w:hint="cs"/>
                <w:sz w:val="20"/>
                <w:szCs w:val="20"/>
                <w:rtl/>
              </w:rPr>
              <w:t>کنار گذاشتن تردید هایم در باره  شریک صمیمی برایم آسان است</w:t>
            </w:r>
          </w:p>
        </w:tc>
        <w:tc>
          <w:tcPr>
            <w:tcW w:w="567" w:type="dxa"/>
          </w:tcPr>
          <w:p w:rsidR="00A75D2F" w:rsidRPr="008448A4" w:rsidRDefault="00A75D2F" w:rsidP="0051014B">
            <w:pPr>
              <w:rPr>
                <w:rFonts w:cs="B Zar"/>
                <w:sz w:val="20"/>
                <w:szCs w:val="20"/>
                <w:rtl/>
              </w:rPr>
            </w:pPr>
          </w:p>
        </w:tc>
        <w:tc>
          <w:tcPr>
            <w:tcW w:w="567" w:type="dxa"/>
          </w:tcPr>
          <w:p w:rsidR="00A75D2F" w:rsidRPr="008448A4" w:rsidRDefault="00A75D2F" w:rsidP="0051014B">
            <w:pPr>
              <w:rPr>
                <w:rFonts w:cs="B Zar"/>
                <w:sz w:val="20"/>
                <w:szCs w:val="20"/>
                <w:rtl/>
              </w:rPr>
            </w:pPr>
          </w:p>
        </w:tc>
        <w:tc>
          <w:tcPr>
            <w:tcW w:w="709" w:type="dxa"/>
          </w:tcPr>
          <w:p w:rsidR="00A75D2F" w:rsidRPr="008448A4" w:rsidRDefault="00A75D2F" w:rsidP="0051014B">
            <w:pPr>
              <w:rPr>
                <w:rFonts w:cs="B Zar"/>
                <w:sz w:val="20"/>
                <w:szCs w:val="20"/>
                <w:rtl/>
              </w:rPr>
            </w:pPr>
          </w:p>
        </w:tc>
        <w:tc>
          <w:tcPr>
            <w:tcW w:w="455" w:type="dxa"/>
          </w:tcPr>
          <w:p w:rsidR="00A75D2F" w:rsidRPr="008448A4" w:rsidRDefault="00A75D2F" w:rsidP="0051014B">
            <w:pPr>
              <w:rPr>
                <w:rFonts w:cs="B Zar"/>
                <w:sz w:val="20"/>
                <w:szCs w:val="20"/>
                <w:rtl/>
              </w:rPr>
            </w:pPr>
          </w:p>
        </w:tc>
        <w:tc>
          <w:tcPr>
            <w:tcW w:w="821" w:type="dxa"/>
          </w:tcPr>
          <w:p w:rsidR="00A75D2F" w:rsidRPr="008448A4" w:rsidRDefault="00A75D2F" w:rsidP="0051014B">
            <w:pPr>
              <w:rPr>
                <w:rFonts w:cs="B Zar"/>
                <w:sz w:val="20"/>
                <w:szCs w:val="20"/>
                <w:rtl/>
              </w:rPr>
            </w:pPr>
          </w:p>
        </w:tc>
      </w:tr>
      <w:tr w:rsidR="008448A4" w:rsidRPr="008448A4" w:rsidTr="00205162">
        <w:trPr>
          <w:trHeight w:val="373"/>
        </w:trPr>
        <w:tc>
          <w:tcPr>
            <w:tcW w:w="455" w:type="dxa"/>
          </w:tcPr>
          <w:p w:rsidR="008448A4" w:rsidRPr="008448A4" w:rsidRDefault="008448A4" w:rsidP="0051014B">
            <w:pPr>
              <w:rPr>
                <w:rFonts w:cs="B Zar" w:hint="cs"/>
                <w:sz w:val="20"/>
                <w:szCs w:val="20"/>
                <w:rtl/>
              </w:rPr>
            </w:pPr>
            <w:r>
              <w:rPr>
                <w:rFonts w:cs="B Zar" w:hint="cs"/>
                <w:sz w:val="20"/>
                <w:szCs w:val="20"/>
                <w:rtl/>
              </w:rPr>
              <w:t>3</w:t>
            </w:r>
          </w:p>
        </w:tc>
        <w:tc>
          <w:tcPr>
            <w:tcW w:w="6144" w:type="dxa"/>
          </w:tcPr>
          <w:p w:rsidR="008448A4" w:rsidRPr="008448A4" w:rsidRDefault="008448A4" w:rsidP="0051014B">
            <w:pPr>
              <w:rPr>
                <w:rFonts w:cs="B Zar" w:hint="cs"/>
                <w:sz w:val="20"/>
                <w:szCs w:val="20"/>
                <w:rtl/>
              </w:rPr>
            </w:pPr>
            <w:r w:rsidRPr="008448A4">
              <w:rPr>
                <w:rFonts w:cs="B Zar" w:hint="cs"/>
                <w:sz w:val="20"/>
                <w:szCs w:val="20"/>
                <w:rtl/>
              </w:rPr>
              <w:t>من معمولا دچار تردیدهایی درباره ی رابطه  ی صمیمانه ام می شوم</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Pr="008448A4" w:rsidRDefault="008448A4" w:rsidP="0051014B">
            <w:pPr>
              <w:rPr>
                <w:rFonts w:cs="B Zar" w:hint="cs"/>
                <w:sz w:val="20"/>
                <w:szCs w:val="20"/>
                <w:rtl/>
              </w:rPr>
            </w:pPr>
            <w:r>
              <w:rPr>
                <w:rFonts w:cs="B Zar" w:hint="cs"/>
                <w:sz w:val="20"/>
                <w:szCs w:val="20"/>
                <w:rtl/>
              </w:rPr>
              <w:t>4</w:t>
            </w:r>
          </w:p>
        </w:tc>
        <w:tc>
          <w:tcPr>
            <w:tcW w:w="6144" w:type="dxa"/>
          </w:tcPr>
          <w:p w:rsidR="008448A4" w:rsidRPr="008448A4" w:rsidRDefault="008448A4" w:rsidP="0051014B">
            <w:pPr>
              <w:pStyle w:val="ListParagraph"/>
              <w:ind w:left="0"/>
              <w:rPr>
                <w:rFonts w:cs="B Zar" w:hint="cs"/>
                <w:sz w:val="20"/>
                <w:szCs w:val="20"/>
                <w:rtl/>
              </w:rPr>
            </w:pPr>
            <w:r w:rsidRPr="008448A4">
              <w:rPr>
                <w:rFonts w:cs="B Zar" w:hint="cs"/>
                <w:sz w:val="20"/>
                <w:szCs w:val="20"/>
                <w:rtl/>
              </w:rPr>
              <w:t>کنار گذاشتن تردیدهایم درباره ی علاقه ی شریک صمیمی ام  به من برایم دشوار است</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5</w:t>
            </w:r>
          </w:p>
        </w:tc>
        <w:tc>
          <w:tcPr>
            <w:tcW w:w="6144" w:type="dxa"/>
          </w:tcPr>
          <w:p w:rsidR="008448A4" w:rsidRPr="008448A4" w:rsidRDefault="008448A4" w:rsidP="0051014B">
            <w:pPr>
              <w:pStyle w:val="ListParagraph"/>
              <w:ind w:left="0"/>
              <w:rPr>
                <w:rFonts w:cs="B Zar" w:hint="cs"/>
                <w:sz w:val="20"/>
                <w:szCs w:val="20"/>
                <w:rtl/>
              </w:rPr>
            </w:pPr>
            <w:r w:rsidRPr="008448A4">
              <w:rPr>
                <w:rFonts w:cs="B Zar" w:hint="cs"/>
                <w:sz w:val="20"/>
                <w:szCs w:val="20"/>
                <w:rtl/>
              </w:rPr>
              <w:t>من به تکرار این موضوع را که رابطه ی صمیمانه ی ما "درست" است را چک می کنم</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6</w:t>
            </w:r>
          </w:p>
        </w:tc>
        <w:tc>
          <w:tcPr>
            <w:tcW w:w="6144" w:type="dxa"/>
          </w:tcPr>
          <w:p w:rsidR="008448A4" w:rsidRPr="008448A4" w:rsidRDefault="008448A4" w:rsidP="0051014B">
            <w:pPr>
              <w:pStyle w:val="ListParagraph"/>
              <w:ind w:left="0"/>
              <w:rPr>
                <w:rFonts w:cs="B Zar" w:hint="cs"/>
                <w:sz w:val="20"/>
                <w:szCs w:val="20"/>
                <w:rtl/>
              </w:rPr>
            </w:pPr>
            <w:r w:rsidRPr="008448A4">
              <w:rPr>
                <w:rFonts w:cs="B Zar" w:hint="cs"/>
                <w:sz w:val="20"/>
                <w:szCs w:val="20"/>
                <w:rtl/>
              </w:rPr>
              <w:t>من همیشه به دنبال شواهدی هستم که به من نشان دهد آیا  شریک صمیمی ام واقعا مرا دوست دارد</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7</w:t>
            </w:r>
          </w:p>
        </w:tc>
        <w:tc>
          <w:tcPr>
            <w:tcW w:w="6144" w:type="dxa"/>
          </w:tcPr>
          <w:p w:rsidR="008448A4" w:rsidRPr="008448A4" w:rsidRDefault="008448A4" w:rsidP="0051014B">
            <w:pPr>
              <w:pStyle w:val="ListParagraph"/>
              <w:ind w:left="0"/>
              <w:rPr>
                <w:rFonts w:cs="B Zar" w:hint="cs"/>
                <w:sz w:val="20"/>
                <w:szCs w:val="20"/>
                <w:rtl/>
              </w:rPr>
            </w:pPr>
            <w:r w:rsidRPr="008448A4">
              <w:rPr>
                <w:rFonts w:cs="B Zar" w:hint="cs"/>
                <w:sz w:val="20"/>
                <w:szCs w:val="20"/>
                <w:rtl/>
              </w:rPr>
              <w:t>فکر می کنم به طور مرتب باید به خودم یاداوری کنم که چرا شریک صمیمی ام را دوست دارم</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8</w:t>
            </w:r>
          </w:p>
        </w:tc>
        <w:tc>
          <w:tcPr>
            <w:tcW w:w="6144" w:type="dxa"/>
          </w:tcPr>
          <w:p w:rsidR="008448A4" w:rsidRPr="008448A4" w:rsidRDefault="008448A4" w:rsidP="0051014B">
            <w:pPr>
              <w:pStyle w:val="ListParagraph"/>
              <w:ind w:left="0"/>
              <w:rPr>
                <w:rFonts w:cs="B Zar" w:hint="cs"/>
                <w:sz w:val="20"/>
                <w:szCs w:val="20"/>
                <w:rtl/>
              </w:rPr>
            </w:pPr>
            <w:r w:rsidRPr="008448A4">
              <w:rPr>
                <w:rFonts w:cs="B Zar" w:hint="cs"/>
                <w:sz w:val="20"/>
                <w:szCs w:val="20"/>
                <w:rtl/>
              </w:rPr>
              <w:t>من مطمئنم که شریک صمیمی ام مرا دوست دارد</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9</w:t>
            </w:r>
          </w:p>
        </w:tc>
        <w:tc>
          <w:tcPr>
            <w:tcW w:w="6144" w:type="dxa"/>
          </w:tcPr>
          <w:p w:rsidR="008448A4" w:rsidRPr="008448A4" w:rsidRDefault="008448A4" w:rsidP="0051014B">
            <w:pPr>
              <w:pStyle w:val="ListParagraph"/>
              <w:ind w:left="0"/>
              <w:rPr>
                <w:rFonts w:cs="B Zar" w:hint="cs"/>
                <w:sz w:val="20"/>
                <w:szCs w:val="20"/>
                <w:rtl/>
              </w:rPr>
            </w:pPr>
            <w:r w:rsidRPr="008448A4">
              <w:rPr>
                <w:rFonts w:cs="B Zar" w:hint="cs"/>
                <w:sz w:val="20"/>
                <w:szCs w:val="20"/>
                <w:rtl/>
              </w:rPr>
              <w:t>من شدیدا افکار مزاحمی درباره ی اینکه رابطه ام درست نیست تجربه میکنم</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10</w:t>
            </w:r>
          </w:p>
        </w:tc>
        <w:tc>
          <w:tcPr>
            <w:tcW w:w="6144" w:type="dxa"/>
          </w:tcPr>
          <w:p w:rsidR="008448A4" w:rsidRPr="008448A4" w:rsidRDefault="008448A4" w:rsidP="0051014B">
            <w:pPr>
              <w:rPr>
                <w:rFonts w:cs="B Zar" w:hint="cs"/>
                <w:sz w:val="20"/>
                <w:szCs w:val="20"/>
                <w:rtl/>
              </w:rPr>
            </w:pPr>
            <w:r w:rsidRPr="008448A4">
              <w:rPr>
                <w:rFonts w:cs="B Zar" w:hint="cs"/>
                <w:sz w:val="20"/>
                <w:szCs w:val="20"/>
                <w:rtl/>
              </w:rPr>
              <w:t>من مرتبا درباره ی علاقه ام به شریک صمیمی ام دچار تردید  می شوم</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11</w:t>
            </w:r>
          </w:p>
        </w:tc>
        <w:tc>
          <w:tcPr>
            <w:tcW w:w="6144" w:type="dxa"/>
          </w:tcPr>
          <w:p w:rsidR="008448A4" w:rsidRPr="008448A4" w:rsidRDefault="008448A4" w:rsidP="0051014B">
            <w:pPr>
              <w:pStyle w:val="ListParagraph"/>
              <w:ind w:left="0"/>
              <w:rPr>
                <w:rFonts w:cs="B Zar" w:hint="cs"/>
                <w:sz w:val="20"/>
                <w:szCs w:val="20"/>
                <w:rtl/>
              </w:rPr>
            </w:pPr>
            <w:r w:rsidRPr="008448A4">
              <w:rPr>
                <w:rFonts w:cs="B Zar" w:hint="cs"/>
                <w:sz w:val="20"/>
                <w:szCs w:val="20"/>
                <w:rtl/>
              </w:rPr>
              <w:t>من همیشه از شریک صمیمی ام  درباره ای اینکه آیا او واقعا مرا دوست دارد سوال می پرسم</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8448A4" w:rsidRPr="008448A4" w:rsidTr="00205162">
        <w:trPr>
          <w:trHeight w:val="373"/>
        </w:trPr>
        <w:tc>
          <w:tcPr>
            <w:tcW w:w="455" w:type="dxa"/>
          </w:tcPr>
          <w:p w:rsidR="008448A4" w:rsidRDefault="008448A4" w:rsidP="0051014B">
            <w:pPr>
              <w:rPr>
                <w:rFonts w:cs="B Zar" w:hint="cs"/>
                <w:sz w:val="20"/>
                <w:szCs w:val="20"/>
                <w:rtl/>
              </w:rPr>
            </w:pPr>
            <w:r>
              <w:rPr>
                <w:rFonts w:cs="B Zar" w:hint="cs"/>
                <w:sz w:val="20"/>
                <w:szCs w:val="20"/>
                <w:rtl/>
              </w:rPr>
              <w:t>12</w:t>
            </w:r>
          </w:p>
        </w:tc>
        <w:tc>
          <w:tcPr>
            <w:tcW w:w="6144" w:type="dxa"/>
          </w:tcPr>
          <w:p w:rsidR="008448A4" w:rsidRPr="0051014B" w:rsidRDefault="008448A4" w:rsidP="0051014B">
            <w:pPr>
              <w:rPr>
                <w:rFonts w:hint="cs"/>
                <w:rtl/>
              </w:rPr>
            </w:pPr>
            <w:r>
              <w:rPr>
                <w:rFonts w:hint="cs"/>
                <w:rtl/>
              </w:rPr>
              <w:t>من اغلب در صدد اطمینان یافتن از این امر هستم که رابطه ام " درست" است</w:t>
            </w:r>
          </w:p>
        </w:tc>
        <w:tc>
          <w:tcPr>
            <w:tcW w:w="567" w:type="dxa"/>
          </w:tcPr>
          <w:p w:rsidR="008448A4" w:rsidRPr="008448A4" w:rsidRDefault="008448A4" w:rsidP="0051014B">
            <w:pPr>
              <w:rPr>
                <w:rFonts w:cs="B Zar"/>
                <w:sz w:val="20"/>
                <w:szCs w:val="20"/>
                <w:rtl/>
              </w:rPr>
            </w:pPr>
          </w:p>
        </w:tc>
        <w:tc>
          <w:tcPr>
            <w:tcW w:w="567" w:type="dxa"/>
          </w:tcPr>
          <w:p w:rsidR="008448A4" w:rsidRPr="008448A4" w:rsidRDefault="008448A4" w:rsidP="0051014B">
            <w:pPr>
              <w:rPr>
                <w:rFonts w:cs="B Zar"/>
                <w:sz w:val="20"/>
                <w:szCs w:val="20"/>
                <w:rtl/>
              </w:rPr>
            </w:pPr>
          </w:p>
        </w:tc>
        <w:tc>
          <w:tcPr>
            <w:tcW w:w="709" w:type="dxa"/>
          </w:tcPr>
          <w:p w:rsidR="008448A4" w:rsidRPr="008448A4" w:rsidRDefault="008448A4" w:rsidP="0051014B">
            <w:pPr>
              <w:rPr>
                <w:rFonts w:cs="B Zar"/>
                <w:sz w:val="20"/>
                <w:szCs w:val="20"/>
                <w:rtl/>
              </w:rPr>
            </w:pPr>
          </w:p>
        </w:tc>
        <w:tc>
          <w:tcPr>
            <w:tcW w:w="455" w:type="dxa"/>
          </w:tcPr>
          <w:p w:rsidR="008448A4" w:rsidRPr="008448A4" w:rsidRDefault="008448A4" w:rsidP="0051014B">
            <w:pPr>
              <w:rPr>
                <w:rFonts w:cs="B Zar"/>
                <w:sz w:val="20"/>
                <w:szCs w:val="20"/>
                <w:rtl/>
              </w:rPr>
            </w:pPr>
          </w:p>
        </w:tc>
        <w:tc>
          <w:tcPr>
            <w:tcW w:w="821" w:type="dxa"/>
          </w:tcPr>
          <w:p w:rsidR="008448A4" w:rsidRPr="008448A4" w:rsidRDefault="008448A4" w:rsidP="0051014B">
            <w:pPr>
              <w:rPr>
                <w:rFonts w:cs="B Zar"/>
                <w:sz w:val="20"/>
                <w:szCs w:val="20"/>
                <w:rtl/>
              </w:rPr>
            </w:pPr>
          </w:p>
        </w:tc>
      </w:tr>
      <w:tr w:rsidR="0051014B" w:rsidRPr="008448A4" w:rsidTr="00205162">
        <w:trPr>
          <w:trHeight w:val="373"/>
        </w:trPr>
        <w:tc>
          <w:tcPr>
            <w:tcW w:w="455" w:type="dxa"/>
          </w:tcPr>
          <w:p w:rsidR="0051014B" w:rsidRDefault="0051014B" w:rsidP="0051014B">
            <w:pPr>
              <w:rPr>
                <w:rFonts w:cs="B Zar" w:hint="cs"/>
                <w:sz w:val="20"/>
                <w:szCs w:val="20"/>
                <w:rtl/>
              </w:rPr>
            </w:pPr>
            <w:r>
              <w:rPr>
                <w:rFonts w:cs="B Zar" w:hint="cs"/>
                <w:sz w:val="20"/>
                <w:szCs w:val="20"/>
                <w:rtl/>
              </w:rPr>
              <w:t>13</w:t>
            </w:r>
          </w:p>
        </w:tc>
        <w:tc>
          <w:tcPr>
            <w:tcW w:w="6144" w:type="dxa"/>
          </w:tcPr>
          <w:p w:rsidR="0051014B" w:rsidRPr="0051014B" w:rsidRDefault="0051014B" w:rsidP="0051014B">
            <w:pPr>
              <w:rPr>
                <w:rFonts w:cs="B Zar" w:hint="cs"/>
                <w:sz w:val="20"/>
                <w:szCs w:val="20"/>
                <w:rtl/>
              </w:rPr>
            </w:pPr>
            <w:r w:rsidRPr="008448A4">
              <w:rPr>
                <w:rFonts w:cs="B Zar" w:hint="cs"/>
                <w:sz w:val="20"/>
                <w:szCs w:val="20"/>
                <w:rtl/>
              </w:rPr>
              <w:t>من پیوسته  با افکار آزار دهنده ایی درباره ی اینکه شریک صمیمی ام واقعا نمی خواهد با من  باشد، مشغول هستم</w:t>
            </w:r>
          </w:p>
        </w:tc>
        <w:tc>
          <w:tcPr>
            <w:tcW w:w="567" w:type="dxa"/>
          </w:tcPr>
          <w:p w:rsidR="0051014B" w:rsidRPr="008448A4" w:rsidRDefault="0051014B" w:rsidP="0051014B">
            <w:pPr>
              <w:rPr>
                <w:rFonts w:cs="B Zar"/>
                <w:sz w:val="20"/>
                <w:szCs w:val="20"/>
                <w:rtl/>
              </w:rPr>
            </w:pPr>
          </w:p>
        </w:tc>
        <w:tc>
          <w:tcPr>
            <w:tcW w:w="567" w:type="dxa"/>
          </w:tcPr>
          <w:p w:rsidR="0051014B" w:rsidRPr="008448A4" w:rsidRDefault="0051014B" w:rsidP="0051014B">
            <w:pPr>
              <w:rPr>
                <w:rFonts w:cs="B Zar"/>
                <w:sz w:val="20"/>
                <w:szCs w:val="20"/>
                <w:rtl/>
              </w:rPr>
            </w:pPr>
          </w:p>
        </w:tc>
        <w:tc>
          <w:tcPr>
            <w:tcW w:w="709" w:type="dxa"/>
          </w:tcPr>
          <w:p w:rsidR="0051014B" w:rsidRPr="008448A4" w:rsidRDefault="0051014B" w:rsidP="0051014B">
            <w:pPr>
              <w:rPr>
                <w:rFonts w:cs="B Zar"/>
                <w:sz w:val="20"/>
                <w:szCs w:val="20"/>
                <w:rtl/>
              </w:rPr>
            </w:pPr>
          </w:p>
        </w:tc>
        <w:tc>
          <w:tcPr>
            <w:tcW w:w="455" w:type="dxa"/>
          </w:tcPr>
          <w:p w:rsidR="0051014B" w:rsidRPr="008448A4" w:rsidRDefault="0051014B" w:rsidP="0051014B">
            <w:pPr>
              <w:rPr>
                <w:rFonts w:cs="B Zar"/>
                <w:sz w:val="20"/>
                <w:szCs w:val="20"/>
                <w:rtl/>
              </w:rPr>
            </w:pPr>
          </w:p>
        </w:tc>
        <w:tc>
          <w:tcPr>
            <w:tcW w:w="821" w:type="dxa"/>
          </w:tcPr>
          <w:p w:rsidR="0051014B" w:rsidRPr="008448A4" w:rsidRDefault="0051014B" w:rsidP="0051014B">
            <w:pPr>
              <w:rPr>
                <w:rFonts w:cs="B Zar"/>
                <w:sz w:val="20"/>
                <w:szCs w:val="20"/>
                <w:rtl/>
              </w:rPr>
            </w:pPr>
          </w:p>
        </w:tc>
      </w:tr>
      <w:tr w:rsidR="0051014B" w:rsidRPr="008448A4" w:rsidTr="00205162">
        <w:trPr>
          <w:trHeight w:val="373"/>
        </w:trPr>
        <w:tc>
          <w:tcPr>
            <w:tcW w:w="455" w:type="dxa"/>
          </w:tcPr>
          <w:p w:rsidR="0051014B" w:rsidRDefault="0051014B" w:rsidP="0051014B">
            <w:pPr>
              <w:rPr>
                <w:rFonts w:cs="B Zar" w:hint="cs"/>
                <w:sz w:val="20"/>
                <w:szCs w:val="20"/>
                <w:rtl/>
              </w:rPr>
            </w:pPr>
            <w:r>
              <w:rPr>
                <w:rFonts w:cs="B Zar" w:hint="cs"/>
                <w:sz w:val="20"/>
                <w:szCs w:val="20"/>
                <w:rtl/>
              </w:rPr>
              <w:t>14</w:t>
            </w:r>
          </w:p>
        </w:tc>
        <w:tc>
          <w:tcPr>
            <w:tcW w:w="6144" w:type="dxa"/>
          </w:tcPr>
          <w:p w:rsidR="0051014B" w:rsidRPr="0051014B" w:rsidRDefault="0051014B" w:rsidP="0051014B">
            <w:pPr>
              <w:rPr>
                <w:rFonts w:cs="B Zar" w:hint="cs"/>
                <w:sz w:val="20"/>
                <w:szCs w:val="20"/>
                <w:rtl/>
              </w:rPr>
            </w:pPr>
            <w:r w:rsidRPr="008448A4">
              <w:rPr>
                <w:rFonts w:cs="B Zar" w:hint="cs"/>
                <w:sz w:val="20"/>
                <w:szCs w:val="20"/>
                <w:rtl/>
              </w:rPr>
              <w:t>من  احساس میکنم که باید مکرراً  میزان علاقه ام به شریک صمیمی ام را بازبینی کنم</w:t>
            </w:r>
          </w:p>
        </w:tc>
        <w:tc>
          <w:tcPr>
            <w:tcW w:w="567" w:type="dxa"/>
          </w:tcPr>
          <w:p w:rsidR="0051014B" w:rsidRPr="008448A4" w:rsidRDefault="0051014B" w:rsidP="0051014B">
            <w:pPr>
              <w:rPr>
                <w:rFonts w:cs="B Zar"/>
                <w:sz w:val="20"/>
                <w:szCs w:val="20"/>
                <w:rtl/>
              </w:rPr>
            </w:pPr>
          </w:p>
        </w:tc>
        <w:tc>
          <w:tcPr>
            <w:tcW w:w="567" w:type="dxa"/>
          </w:tcPr>
          <w:p w:rsidR="0051014B" w:rsidRPr="008448A4" w:rsidRDefault="0051014B" w:rsidP="0051014B">
            <w:pPr>
              <w:rPr>
                <w:rFonts w:cs="B Zar"/>
                <w:sz w:val="20"/>
                <w:szCs w:val="20"/>
                <w:rtl/>
              </w:rPr>
            </w:pPr>
          </w:p>
        </w:tc>
        <w:tc>
          <w:tcPr>
            <w:tcW w:w="709" w:type="dxa"/>
          </w:tcPr>
          <w:p w:rsidR="0051014B" w:rsidRPr="008448A4" w:rsidRDefault="0051014B" w:rsidP="0051014B">
            <w:pPr>
              <w:rPr>
                <w:rFonts w:cs="B Zar"/>
                <w:sz w:val="20"/>
                <w:szCs w:val="20"/>
                <w:rtl/>
              </w:rPr>
            </w:pPr>
          </w:p>
        </w:tc>
        <w:tc>
          <w:tcPr>
            <w:tcW w:w="455" w:type="dxa"/>
          </w:tcPr>
          <w:p w:rsidR="0051014B" w:rsidRPr="008448A4" w:rsidRDefault="0051014B" w:rsidP="0051014B">
            <w:pPr>
              <w:rPr>
                <w:rFonts w:cs="B Zar"/>
                <w:sz w:val="20"/>
                <w:szCs w:val="20"/>
                <w:rtl/>
              </w:rPr>
            </w:pPr>
          </w:p>
        </w:tc>
        <w:tc>
          <w:tcPr>
            <w:tcW w:w="821" w:type="dxa"/>
          </w:tcPr>
          <w:p w:rsidR="0051014B" w:rsidRPr="008448A4" w:rsidRDefault="0051014B" w:rsidP="0051014B">
            <w:pPr>
              <w:rPr>
                <w:rFonts w:cs="B Zar"/>
                <w:sz w:val="20"/>
                <w:szCs w:val="20"/>
                <w:rtl/>
              </w:rPr>
            </w:pPr>
          </w:p>
        </w:tc>
      </w:tr>
    </w:tbl>
    <w:p w:rsidR="008448A4" w:rsidRDefault="008448A4" w:rsidP="00A75D2F">
      <w:pPr>
        <w:rPr>
          <w:rFonts w:hint="cs"/>
          <w:rtl/>
        </w:rPr>
      </w:pPr>
    </w:p>
    <w:p w:rsidR="008448A4" w:rsidRDefault="008448A4" w:rsidP="0051014B">
      <w:pPr>
        <w:rPr>
          <w:rFonts w:hint="cs"/>
          <w:rtl/>
        </w:rPr>
      </w:pPr>
    </w:p>
    <w:p w:rsidR="0051014B" w:rsidRPr="0051014B" w:rsidRDefault="0051014B" w:rsidP="0051014B">
      <w:pPr>
        <w:jc w:val="center"/>
        <w:rPr>
          <w:rFonts w:asciiTheme="majorBidi" w:hAnsiTheme="majorBidi" w:cstheme="majorBidi"/>
          <w:sz w:val="36"/>
          <w:szCs w:val="36"/>
        </w:rPr>
      </w:pPr>
      <w:r w:rsidRPr="0051014B">
        <w:rPr>
          <w:rFonts w:asciiTheme="majorBidi" w:hAnsiTheme="majorBidi" w:cstheme="majorBidi"/>
          <w:sz w:val="36"/>
          <w:szCs w:val="36"/>
        </w:rPr>
        <w:t>ROCI</w:t>
      </w:r>
    </w:p>
    <w:p w:rsidR="008448A4" w:rsidRDefault="008448A4" w:rsidP="00A75D2F">
      <w:pPr>
        <w:rPr>
          <w:rFonts w:hint="cs"/>
          <w:rtl/>
        </w:rPr>
      </w:pPr>
    </w:p>
    <w:p w:rsidR="008448A4" w:rsidRDefault="008448A4" w:rsidP="00A75D2F">
      <w:pPr>
        <w:rPr>
          <w:rFonts w:hint="cs"/>
          <w:rtl/>
        </w:rPr>
      </w:pPr>
    </w:p>
    <w:p w:rsidR="008448A4" w:rsidRDefault="008448A4" w:rsidP="00A75D2F">
      <w:pPr>
        <w:rPr>
          <w:rFonts w:hint="cs"/>
          <w:rtl/>
        </w:rPr>
      </w:pPr>
    </w:p>
    <w:p w:rsidR="008448A4" w:rsidRDefault="008448A4" w:rsidP="00A75D2F">
      <w:pPr>
        <w:rPr>
          <w:rFonts w:hint="cs"/>
          <w:rtl/>
        </w:rPr>
      </w:pPr>
    </w:p>
    <w:p w:rsidR="008448A4" w:rsidRDefault="008448A4" w:rsidP="00A75D2F">
      <w:pPr>
        <w:rPr>
          <w:rFonts w:hint="cs"/>
          <w:rtl/>
        </w:rPr>
      </w:pPr>
    </w:p>
    <w:p w:rsidR="008448A4" w:rsidRDefault="008448A4"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A75D2F" w:rsidRDefault="00A75D2F" w:rsidP="00A75D2F">
      <w:pPr>
        <w:rPr>
          <w:rtl/>
        </w:rPr>
      </w:pPr>
    </w:p>
    <w:p w:rsidR="00E906E7" w:rsidRDefault="00E906E7">
      <w:pPr>
        <w:rPr>
          <w:rtl/>
        </w:rPr>
      </w:pPr>
    </w:p>
    <w:p w:rsidR="00E906E7" w:rsidRDefault="00E906E7"/>
    <w:sectPr w:rsidR="00E906E7" w:rsidSect="006E6EDD">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285" w:rsidRDefault="00F54285" w:rsidP="00E906E7">
      <w:pPr>
        <w:spacing w:after="0" w:line="240" w:lineRule="auto"/>
      </w:pPr>
      <w:r>
        <w:separator/>
      </w:r>
    </w:p>
  </w:endnote>
  <w:endnote w:type="continuationSeparator" w:id="1">
    <w:p w:rsidR="00F54285" w:rsidRDefault="00F54285" w:rsidP="00E90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285" w:rsidRDefault="00F54285" w:rsidP="00E906E7">
      <w:pPr>
        <w:spacing w:after="0" w:line="240" w:lineRule="auto"/>
      </w:pPr>
      <w:r>
        <w:separator/>
      </w:r>
    </w:p>
  </w:footnote>
  <w:footnote w:type="continuationSeparator" w:id="1">
    <w:p w:rsidR="00F54285" w:rsidRDefault="00F54285" w:rsidP="00E906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8A4" w:rsidRDefault="008448A4">
    <w:pPr>
      <w:pStyle w:val="Header"/>
      <w:rPr>
        <w:rFonts w:hint="cs"/>
        <w:rtl/>
      </w:rPr>
    </w:pPr>
  </w:p>
  <w:p w:rsidR="008448A4" w:rsidRDefault="008448A4">
    <w:pPr>
      <w:pStyle w:val="Header"/>
      <w:rPr>
        <w:rFonts w:hint="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5319"/>
    <w:multiLevelType w:val="hybridMultilevel"/>
    <w:tmpl w:val="C08E8860"/>
    <w:lvl w:ilvl="0" w:tplc="82265C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824FD7"/>
    <w:rsid w:val="000B28D0"/>
    <w:rsid w:val="00205162"/>
    <w:rsid w:val="002F232C"/>
    <w:rsid w:val="0051014B"/>
    <w:rsid w:val="006E6EDD"/>
    <w:rsid w:val="007C10AB"/>
    <w:rsid w:val="00824FD7"/>
    <w:rsid w:val="008448A4"/>
    <w:rsid w:val="00A75D2F"/>
    <w:rsid w:val="00E906E7"/>
    <w:rsid w:val="00F5428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A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06E7"/>
    <w:pPr>
      <w:ind w:left="720"/>
      <w:contextualSpacing/>
    </w:pPr>
  </w:style>
  <w:style w:type="paragraph" w:styleId="FootnoteText">
    <w:name w:val="footnote text"/>
    <w:basedOn w:val="Normal"/>
    <w:link w:val="FootnoteTextChar"/>
    <w:uiPriority w:val="99"/>
    <w:semiHidden/>
    <w:unhideWhenUsed/>
    <w:rsid w:val="00A75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D2F"/>
    <w:rPr>
      <w:sz w:val="20"/>
      <w:szCs w:val="20"/>
    </w:rPr>
  </w:style>
  <w:style w:type="character" w:styleId="FootnoteReference">
    <w:name w:val="footnote reference"/>
    <w:basedOn w:val="DefaultParagraphFont"/>
    <w:uiPriority w:val="99"/>
    <w:semiHidden/>
    <w:unhideWhenUsed/>
    <w:rsid w:val="00A75D2F"/>
    <w:rPr>
      <w:vertAlign w:val="superscript"/>
    </w:rPr>
  </w:style>
  <w:style w:type="paragraph" w:styleId="Header">
    <w:name w:val="header"/>
    <w:basedOn w:val="Normal"/>
    <w:link w:val="HeaderChar"/>
    <w:uiPriority w:val="99"/>
    <w:semiHidden/>
    <w:unhideWhenUsed/>
    <w:rsid w:val="008448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8A4"/>
  </w:style>
  <w:style w:type="paragraph" w:styleId="Footer">
    <w:name w:val="footer"/>
    <w:basedOn w:val="Normal"/>
    <w:link w:val="FooterChar"/>
    <w:uiPriority w:val="99"/>
    <w:semiHidden/>
    <w:unhideWhenUsed/>
    <w:rsid w:val="008448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448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9016240011</dc:creator>
  <cp:keywords/>
  <dc:description/>
  <cp:lastModifiedBy>9016240011</cp:lastModifiedBy>
  <cp:revision>2</cp:revision>
  <dcterms:created xsi:type="dcterms:W3CDTF">2012-09-23T15:24:00Z</dcterms:created>
  <dcterms:modified xsi:type="dcterms:W3CDTF">2012-09-23T15:24:00Z</dcterms:modified>
</cp:coreProperties>
</file>